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МБ ДОУ «Детский сад № 149»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       Адаптация детей к     дошкольному учреждению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Составитель: педагог-психолог     Пономарева И.Г.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г. Новокузнецк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Какое счастье!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Ваш малыш подрос!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И многое уже умеет сам: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играет, ходит, говорит и размышляет.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Тревожно маме, папе, вся семья переживает,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малыш сегодня в детский сад идет!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Вздыхает мама – как он там один?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Не плачет ли? Как кушает?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Что с ним?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Не хочет больше в сад – но почему?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И что все это значит…не пойму?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Что делать? Как же все исправить?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Всех адаптация переживать заставит!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Адаптация — приспособление к условиям окружающей среды. Психологическая адаптация предполагает, что человек находится в гармонии с самим собой, партнерами по общению и окружающим миром в целом.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Количество адаптационных периодов точно подсчитать невозможно и испытывать процесс адаптации каждый человек может в течение одного дня не один раз. Но можно выделить следующие, наиболее яркие ситуации, требующие приспособления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ребенка к смене жизненных обстоятельств: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Поступление в детский сад.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Переход из одной группы в другую.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Длительная болезнь.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Длительный отпуск.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Пребывание в детском саду санаторного типа.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Смена педагога.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•Появление нового ребенка в группе сверстников.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зависимости от темперамента, индивидуальных особенностей и предварительных мероприятий, проводимых родителями в период адаптации, ребенок по-разному привыкает к детскому саду.</w:t>
      </w:r>
    </w:p>
    <w:p w:rsidR="00120814" w:rsidRPr="00120814" w:rsidRDefault="00120814" w:rsidP="00120814">
      <w:pPr>
        <w:shd w:val="clear" w:color="auto" w:fill="E7F6FE"/>
        <w:spacing w:before="225" w:after="75" w:line="240" w:lineRule="auto"/>
        <w:outlineLvl w:val="2"/>
        <w:rPr>
          <w:rFonts w:ascii="Tahoma" w:eastAsia="Times New Roman" w:hAnsi="Tahoma" w:cs="Tahoma"/>
          <w:b/>
          <w:bCs/>
          <w:color w:val="117CC9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117CC9"/>
          <w:sz w:val="18"/>
          <w:szCs w:val="18"/>
          <w:lang w:eastAsia="ru-RU"/>
        </w:rPr>
        <w:t>Психофизиологические реакции ребенка в период адаптации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Беспокойство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Страх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Заторможенность (повышенная возбудимость)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Капризность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Раздражительность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• Упрямство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Существует 3 степени адаптации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ЛЕГКАЯ СТЕПЕНЬ АДАПТАЦИИ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продолжается 10—15 дней, ребенок прибавляет в весе, адекватно ведет себя в коллективе, болеет не чаще обычного;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СРЕДНЯЯ СТЕПЕНЬ АДАПТАЦИИ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длится в течение месяца, при этом ребенок на короткое время </w:t>
      </w:r>
      <w:proofErr w:type="gramStart"/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теряет  в</w:t>
      </w:r>
      <w:proofErr w:type="gramEnd"/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 весе, может наступить заболевание длительностью 5—7 дней, есть признаки психического стресса;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ТЯЖЁЛАЯ СТЕПЕНЬ АДАПТАЦИИ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   длится от 2 до 6 месяцев, ребенок часто болеет,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ребёнок </w:t>
      </w:r>
      <w:proofErr w:type="gramStart"/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трудно  преодолевает</w:t>
      </w:r>
      <w:proofErr w:type="gramEnd"/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адаптационные процессы, теряет уже имеющиеся навыки,      может наступить как физическое, так и психическое истощение организма.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Когда же вы сможете понять, что ваш ребенок адаптировался.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Признаки успешной адаптации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ребенка в детском саду: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Нормальный сон (засыпает как обычно, по ночам не просыпается, не плачет, не разговаривает во сне);</w:t>
      </w:r>
    </w:p>
    <w:p w:rsidR="00120814" w:rsidRPr="00120814" w:rsidRDefault="00120814" w:rsidP="00120814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Хороший аппетит;</w:t>
      </w:r>
    </w:p>
    <w:p w:rsidR="00120814" w:rsidRPr="00120814" w:rsidRDefault="00120814" w:rsidP="00120814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Нормальное поведение, дома ведет себя обычно – не цепляется за маму, не бегает, не капризничает и т.п.;</w:t>
      </w:r>
    </w:p>
    <w:p w:rsidR="00120814" w:rsidRPr="00120814" w:rsidRDefault="00120814" w:rsidP="00120814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Нормальное настроение, легко просыпается утром;</w:t>
      </w:r>
    </w:p>
    <w:p w:rsidR="00120814" w:rsidRPr="00120814" w:rsidRDefault="00120814" w:rsidP="00120814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Желание идти в детский сад.</w:t>
      </w:r>
    </w:p>
    <w:p w:rsidR="00120814" w:rsidRPr="00120814" w:rsidRDefault="00120814" w:rsidP="00120814">
      <w:pPr>
        <w:shd w:val="clear" w:color="auto" w:fill="E7F6FE"/>
        <w:spacing w:after="0" w:line="240" w:lineRule="auto"/>
        <w:outlineLvl w:val="2"/>
        <w:rPr>
          <w:rFonts w:ascii="Tahoma" w:eastAsia="Times New Roman" w:hAnsi="Tahoma" w:cs="Tahoma"/>
          <w:b/>
          <w:bCs/>
          <w:color w:val="117CC9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117CC9"/>
          <w:sz w:val="18"/>
          <w:szCs w:val="18"/>
          <w:lang w:eastAsia="ru-RU"/>
        </w:rPr>
        <w:t>Правила для родителей в период</w:t>
      </w:r>
      <w:r w:rsidRPr="00120814">
        <w:rPr>
          <w:rFonts w:ascii="Tahoma" w:eastAsia="Times New Roman" w:hAnsi="Tahoma" w:cs="Tahoma"/>
          <w:b/>
          <w:bCs/>
          <w:color w:val="117CC9"/>
          <w:sz w:val="18"/>
          <w:szCs w:val="18"/>
          <w:lang w:eastAsia="ru-RU"/>
        </w:rPr>
        <w:br/>
        <w:t>адаптации ребенка к изменяющимся условиям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Правило 1.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Учитывайте возраст и эмоциональную привязанность ребенка.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Правило 2.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Выделяйте положительные моменты в посещении ребенком детского сада, чтобы он шел туда с желанием.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Правило 3.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Ваши собственные детские воспоминания могут пробудить у ребенка желание посещать детский сад.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lastRenderedPageBreak/>
        <w:t>Правило 4.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Подготовительный период должен начаться задолго до первого дня посещения группы детского сада.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Правило 5.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Приучайте ребенка к режиму детского сада постепенно.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Правило 6.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Приучайте ребенка к самостоятельности.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Правило 7.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Любя, не воспитывайте эгоиста.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Правило 8.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Предоставьте ребенку возможность эмоциональной разрядки.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Рекомендации:</w:t>
      </w:r>
    </w:p>
    <w:p w:rsidR="00120814" w:rsidRPr="00120814" w:rsidRDefault="00120814" w:rsidP="00120814">
      <w:pPr>
        <w:numPr>
          <w:ilvl w:val="0"/>
          <w:numId w:val="2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Родители должны быть уверены, что    готовы    отдать    ребенка    в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детский сад; сообщить с гордостью, что он стал большим, говорить о детсаде только хорошее. </w:t>
      </w: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Т.е. важен настрой родителей.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numPr>
          <w:ilvl w:val="0"/>
          <w:numId w:val="3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Расширять круг общения ребенка (ходить с ребенком в гости, играть с детьми в парке, во дворе, привлекать к общению со сверстниками).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numPr>
          <w:ilvl w:val="0"/>
          <w:numId w:val="4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Дома режим дня максимально приблизить к детскому саду (подъем, тихий час, еда, ночной сон в это же время). </w:t>
      </w: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Соблюдение режима дня.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numPr>
          <w:ilvl w:val="0"/>
          <w:numId w:val="5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Обязательно играть с ребенком в пирамидки, вкладыши и др., так как с    малышом    в    детском саду    проще установить контакт через игрушки. </w:t>
      </w: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Игры с предметами.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numPr>
          <w:ilvl w:val="0"/>
          <w:numId w:val="6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Ребенку легче будет адаптироваться, если  он  умеет  уже  кушать  сам,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умываться,    частично    одеваться, садиться на горшок - это привычно. </w:t>
      </w: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Имеет навыки самостоятельности.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numPr>
          <w:ilvl w:val="0"/>
          <w:numId w:val="7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Полезно играть в прятки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(сами или игрушки), их смысл: все, что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пропадает, появляется вновь (мама оставит, но обязательно вернется).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7.     Купить   одежду   для   ребенка практичную      и      удобную      для одевания (</w:t>
      </w: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важен комфорт</w:t>
      </w: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).</w:t>
      </w:r>
    </w:p>
    <w:p w:rsidR="00120814" w:rsidRPr="00120814" w:rsidRDefault="00120814" w:rsidP="0012081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20814" w:rsidRPr="00120814" w:rsidRDefault="00120814" w:rsidP="0012081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081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8.   Выбрать игрушку-подружку для детского сада (если ребенок захочет). Любимая игрушка, какая-либо вещь из дома. Должна быть </w:t>
      </w:r>
      <w:r w:rsidRPr="0012081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безопасной и оптимального размера. Обговорить с воспитателем.</w:t>
      </w:r>
    </w:p>
    <w:p w:rsidR="00671ABD" w:rsidRDefault="00671ABD">
      <w:bookmarkStart w:id="0" w:name="_GoBack"/>
      <w:bookmarkEnd w:id="0"/>
    </w:p>
    <w:sectPr w:rsidR="0067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C6F"/>
    <w:multiLevelType w:val="multilevel"/>
    <w:tmpl w:val="D40E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D2ABE"/>
    <w:multiLevelType w:val="multilevel"/>
    <w:tmpl w:val="F9CA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E12C9"/>
    <w:multiLevelType w:val="multilevel"/>
    <w:tmpl w:val="BC92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92ADD"/>
    <w:multiLevelType w:val="multilevel"/>
    <w:tmpl w:val="42AE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97DF0"/>
    <w:multiLevelType w:val="multilevel"/>
    <w:tmpl w:val="797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B7620"/>
    <w:multiLevelType w:val="multilevel"/>
    <w:tmpl w:val="0288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A554D6"/>
    <w:multiLevelType w:val="multilevel"/>
    <w:tmpl w:val="B004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BD"/>
    <w:rsid w:val="00120814"/>
    <w:rsid w:val="006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8189-C6AA-44D7-B022-C086FD6C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0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814"/>
    <w:rPr>
      <w:b/>
      <w:bCs/>
    </w:rPr>
  </w:style>
  <w:style w:type="paragraph" w:customStyle="1" w:styleId="style10">
    <w:name w:val="style10"/>
    <w:basedOn w:val="a"/>
    <w:rsid w:val="0012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0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2025-03-09T12:04:00Z</dcterms:created>
  <dcterms:modified xsi:type="dcterms:W3CDTF">2025-03-09T12:04:00Z</dcterms:modified>
</cp:coreProperties>
</file>